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6C" w:rsidRDefault="00614E9A">
      <w:pPr>
        <w:jc w:val="center"/>
        <w:rPr>
          <w:b/>
          <w:color w:val="000000"/>
          <w:sz w:val="44"/>
        </w:rPr>
      </w:pPr>
      <w:r>
        <w:rPr>
          <w:rFonts w:hint="eastAsia"/>
          <w:b/>
          <w:color w:val="000000"/>
          <w:sz w:val="44"/>
        </w:rPr>
        <w:t>国家注册中级</w:t>
      </w:r>
      <w:r w:rsidR="00C46BD1">
        <w:rPr>
          <w:rFonts w:hint="eastAsia"/>
          <w:b/>
          <w:color w:val="000000"/>
          <w:sz w:val="44"/>
        </w:rPr>
        <w:t>照明设计师课程表</w:t>
      </w:r>
    </w:p>
    <w:p w:rsidR="00E43C6C" w:rsidRDefault="00C46BD1">
      <w:pPr>
        <w:jc w:val="center"/>
        <w:rPr>
          <w:b/>
          <w:color w:val="000000"/>
          <w:sz w:val="28"/>
        </w:rPr>
      </w:pPr>
      <w:r>
        <w:rPr>
          <w:rFonts w:hint="eastAsia"/>
          <w:b/>
          <w:color w:val="000000"/>
          <w:sz w:val="36"/>
        </w:rPr>
        <w:t xml:space="preserve">                       </w:t>
      </w:r>
      <w:r w:rsidR="00614E9A">
        <w:rPr>
          <w:rFonts w:hint="eastAsia"/>
          <w:b/>
          <w:color w:val="000000"/>
          <w:sz w:val="28"/>
        </w:rPr>
        <w:t>合肥</w:t>
      </w:r>
      <w:r>
        <w:rPr>
          <w:rFonts w:hint="eastAsia"/>
          <w:b/>
          <w:color w:val="000000"/>
          <w:sz w:val="28"/>
        </w:rPr>
        <w:t xml:space="preserve">             </w:t>
      </w:r>
      <w:bookmarkStart w:id="0" w:name="_GoBack"/>
      <w:bookmarkEnd w:id="0"/>
      <w:r>
        <w:rPr>
          <w:rFonts w:hint="eastAsia"/>
          <w:b/>
          <w:color w:val="000000"/>
          <w:sz w:val="28"/>
        </w:rPr>
        <w:t xml:space="preserve">    201</w:t>
      </w:r>
      <w:r w:rsidR="00614E9A">
        <w:rPr>
          <w:rFonts w:hint="eastAsia"/>
          <w:b/>
          <w:color w:val="000000"/>
          <w:sz w:val="28"/>
        </w:rPr>
        <w:t>5</w:t>
      </w:r>
      <w:r>
        <w:rPr>
          <w:rFonts w:hint="eastAsia"/>
          <w:b/>
          <w:color w:val="000000"/>
          <w:sz w:val="28"/>
        </w:rPr>
        <w:t>年</w:t>
      </w:r>
      <w:r>
        <w:rPr>
          <w:rFonts w:hint="eastAsia"/>
          <w:b/>
          <w:color w:val="000000"/>
          <w:sz w:val="28"/>
        </w:rPr>
        <w:t xml:space="preserve"> </w:t>
      </w:r>
      <w:r w:rsidR="00614E9A">
        <w:rPr>
          <w:rFonts w:hint="eastAsia"/>
          <w:b/>
          <w:color w:val="000000"/>
          <w:sz w:val="28"/>
        </w:rPr>
        <w:t>7</w:t>
      </w:r>
      <w:r>
        <w:rPr>
          <w:rFonts w:hint="eastAsia"/>
          <w:b/>
          <w:color w:val="000000"/>
          <w:sz w:val="28"/>
        </w:rPr>
        <w:t>月</w:t>
      </w:r>
      <w:r>
        <w:rPr>
          <w:rFonts w:hint="eastAsia"/>
          <w:b/>
          <w:color w:val="000000"/>
          <w:sz w:val="28"/>
        </w:rPr>
        <w:t xml:space="preserve"> </w:t>
      </w:r>
    </w:p>
    <w:tbl>
      <w:tblPr>
        <w:tblW w:w="97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225"/>
        <w:gridCol w:w="979"/>
        <w:gridCol w:w="3390"/>
        <w:gridCol w:w="979"/>
      </w:tblGrid>
      <w:tr w:rsidR="00E43C6C">
        <w:trPr>
          <w:trHeight w:val="482"/>
          <w:jc w:val="center"/>
        </w:trPr>
        <w:tc>
          <w:tcPr>
            <w:tcW w:w="1188" w:type="dxa"/>
            <w:vMerge w:val="restart"/>
            <w:shd w:val="clear" w:color="auto" w:fill="E0E0E0"/>
            <w:vAlign w:val="center"/>
          </w:tcPr>
          <w:p w:rsidR="00E43C6C" w:rsidRDefault="00C46BD1">
            <w:pPr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日期</w:t>
            </w:r>
          </w:p>
        </w:tc>
        <w:tc>
          <w:tcPr>
            <w:tcW w:w="4204" w:type="dxa"/>
            <w:gridSpan w:val="2"/>
            <w:shd w:val="clear" w:color="auto" w:fill="E0E0E0"/>
            <w:vAlign w:val="center"/>
          </w:tcPr>
          <w:p w:rsidR="00E43C6C" w:rsidRDefault="00C46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上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午（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8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30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—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11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30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369" w:type="dxa"/>
            <w:gridSpan w:val="2"/>
            <w:shd w:val="clear" w:color="auto" w:fill="E0E0E0"/>
            <w:vAlign w:val="center"/>
          </w:tcPr>
          <w:p w:rsidR="00E43C6C" w:rsidRDefault="00C46BD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下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午（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13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00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—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16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：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00</w:t>
            </w:r>
            <w:r>
              <w:rPr>
                <w:rFonts w:hint="eastAsia"/>
                <w:b/>
                <w:color w:val="000000"/>
                <w:sz w:val="24"/>
                <w:szCs w:val="24"/>
              </w:rPr>
              <w:t>）</w:t>
            </w:r>
          </w:p>
        </w:tc>
      </w:tr>
      <w:tr w:rsidR="00E43C6C">
        <w:trPr>
          <w:jc w:val="center"/>
        </w:trPr>
        <w:tc>
          <w:tcPr>
            <w:tcW w:w="1188" w:type="dxa"/>
            <w:vMerge/>
            <w:shd w:val="clear" w:color="auto" w:fill="auto"/>
          </w:tcPr>
          <w:p w:rsidR="00E43C6C" w:rsidRDefault="00E43C6C">
            <w:pPr>
              <w:rPr>
                <w:b/>
                <w:i/>
                <w:color w:val="000000"/>
              </w:rPr>
            </w:pPr>
          </w:p>
        </w:tc>
        <w:tc>
          <w:tcPr>
            <w:tcW w:w="3225" w:type="dxa"/>
            <w:shd w:val="clear" w:color="auto" w:fill="E0E0E0"/>
          </w:tcPr>
          <w:p w:rsidR="00E43C6C" w:rsidRDefault="00C46B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授课内容</w:t>
            </w:r>
          </w:p>
        </w:tc>
        <w:tc>
          <w:tcPr>
            <w:tcW w:w="979" w:type="dxa"/>
            <w:shd w:val="clear" w:color="auto" w:fill="E0E0E0"/>
          </w:tcPr>
          <w:p w:rsidR="00E43C6C" w:rsidRDefault="00C46B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授课人</w:t>
            </w:r>
          </w:p>
        </w:tc>
        <w:tc>
          <w:tcPr>
            <w:tcW w:w="3390" w:type="dxa"/>
            <w:shd w:val="clear" w:color="auto" w:fill="E0E0E0"/>
          </w:tcPr>
          <w:p w:rsidR="00E43C6C" w:rsidRDefault="00C46B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授课内容</w:t>
            </w:r>
          </w:p>
        </w:tc>
        <w:tc>
          <w:tcPr>
            <w:tcW w:w="979" w:type="dxa"/>
            <w:shd w:val="clear" w:color="auto" w:fill="E0E0E0"/>
          </w:tcPr>
          <w:p w:rsidR="00E43C6C" w:rsidRDefault="00C46BD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授课人</w:t>
            </w:r>
          </w:p>
        </w:tc>
      </w:tr>
      <w:tr w:rsidR="00E43C6C">
        <w:trPr>
          <w:trHeight w:val="567"/>
          <w:jc w:val="center"/>
        </w:trPr>
        <w:tc>
          <w:tcPr>
            <w:tcW w:w="1188" w:type="dxa"/>
            <w:vAlign w:val="center"/>
          </w:tcPr>
          <w:p w:rsidR="00E43C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C46BD1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17</w:t>
            </w:r>
            <w:r w:rsidR="00C46BD1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3225" w:type="dxa"/>
            <w:vAlign w:val="center"/>
          </w:tcPr>
          <w:p w:rsidR="00E43C6C" w:rsidRPr="00614E9A" w:rsidRDefault="00C46BD1">
            <w:pPr>
              <w:pStyle w:val="p0"/>
              <w:spacing w:line="36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照明标准</w:t>
            </w:r>
          </w:p>
        </w:tc>
        <w:tc>
          <w:tcPr>
            <w:tcW w:w="979" w:type="dxa"/>
            <w:vAlign w:val="center"/>
          </w:tcPr>
          <w:p w:rsidR="00E43C6C" w:rsidRPr="00614E9A" w:rsidRDefault="00C8201D">
            <w:pPr>
              <w:pStyle w:val="p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李铁楠</w:t>
            </w:r>
          </w:p>
        </w:tc>
        <w:tc>
          <w:tcPr>
            <w:tcW w:w="3390" w:type="dxa"/>
            <w:vAlign w:val="center"/>
          </w:tcPr>
          <w:p w:rsidR="00E43C6C" w:rsidRPr="00614E9A" w:rsidRDefault="00C46BD1">
            <w:pPr>
              <w:pStyle w:val="p0"/>
              <w:spacing w:line="360" w:lineRule="auto"/>
              <w:rPr>
                <w:rFonts w:asciiTheme="majorEastAsia" w:eastAsiaTheme="majorEastAsia" w:hAnsiTheme="majorEastAsia"/>
                <w:color w:val="000000"/>
                <w:sz w:val="18"/>
                <w:szCs w:val="18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照明基础——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颜色、视觉、采光</w:t>
            </w:r>
          </w:p>
        </w:tc>
        <w:tc>
          <w:tcPr>
            <w:tcW w:w="979" w:type="dxa"/>
            <w:vAlign w:val="center"/>
          </w:tcPr>
          <w:p w:rsidR="00E43C6C" w:rsidRPr="00614E9A" w:rsidRDefault="00C46BD1">
            <w:pPr>
              <w:pStyle w:val="p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李铁楠</w:t>
            </w: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18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3225" w:type="dxa"/>
            <w:vAlign w:val="center"/>
          </w:tcPr>
          <w:p w:rsidR="00B0276C" w:rsidRPr="00614E9A" w:rsidRDefault="00B0276C" w:rsidP="00F47981">
            <w:pPr>
              <w:pStyle w:val="p0"/>
              <w:spacing w:line="48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道路照明设计</w:t>
            </w:r>
          </w:p>
        </w:tc>
        <w:tc>
          <w:tcPr>
            <w:tcW w:w="979" w:type="dxa"/>
            <w:vAlign w:val="center"/>
          </w:tcPr>
          <w:p w:rsidR="00B0276C" w:rsidRPr="00614E9A" w:rsidRDefault="00B0276C" w:rsidP="00F47981">
            <w:pPr>
              <w:pStyle w:val="p0"/>
              <w:spacing w:line="48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李铁楠</w:t>
            </w:r>
          </w:p>
        </w:tc>
        <w:tc>
          <w:tcPr>
            <w:tcW w:w="3390" w:type="dxa"/>
            <w:vAlign w:val="center"/>
          </w:tcPr>
          <w:p w:rsidR="00B0276C" w:rsidRPr="00614E9A" w:rsidRDefault="00B0276C" w:rsidP="00F47981">
            <w:pPr>
              <w:pStyle w:val="p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照明设计—交通建筑</w:t>
            </w:r>
          </w:p>
        </w:tc>
        <w:tc>
          <w:tcPr>
            <w:tcW w:w="979" w:type="dxa"/>
            <w:vAlign w:val="center"/>
          </w:tcPr>
          <w:p w:rsidR="00B0276C" w:rsidRPr="00614E9A" w:rsidRDefault="00B0276C" w:rsidP="00F47981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李铁楠</w:t>
            </w: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19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3225" w:type="dxa"/>
            <w:vAlign w:val="center"/>
          </w:tcPr>
          <w:p w:rsidR="00B0276C" w:rsidRPr="00614E9A" w:rsidRDefault="00B0276C">
            <w:pPr>
              <w:pStyle w:val="p0"/>
              <w:spacing w:line="36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  <w:t>设计资料收集与现场调研</w:t>
            </w:r>
          </w:p>
        </w:tc>
        <w:tc>
          <w:tcPr>
            <w:tcW w:w="979" w:type="dxa"/>
            <w:vAlign w:val="center"/>
          </w:tcPr>
          <w:p w:rsidR="00B0276C" w:rsidRPr="00614E9A" w:rsidRDefault="00B0276C">
            <w:pPr>
              <w:pStyle w:val="p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何斌</w:t>
            </w:r>
          </w:p>
        </w:tc>
        <w:tc>
          <w:tcPr>
            <w:tcW w:w="3390" w:type="dxa"/>
            <w:vAlign w:val="center"/>
          </w:tcPr>
          <w:p w:rsidR="00B0276C" w:rsidRPr="00614E9A" w:rsidRDefault="009C3A2C" w:rsidP="009C3A2C">
            <w:pPr>
              <w:pStyle w:val="p0"/>
              <w:spacing w:line="360" w:lineRule="auto"/>
              <w:jc w:val="lef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照明测量</w:t>
            </w:r>
          </w:p>
        </w:tc>
        <w:tc>
          <w:tcPr>
            <w:tcW w:w="979" w:type="dxa"/>
            <w:vAlign w:val="center"/>
          </w:tcPr>
          <w:p w:rsidR="00B0276C" w:rsidRPr="00614E9A" w:rsidRDefault="00B0276C">
            <w:pPr>
              <w:pStyle w:val="p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何斌</w:t>
            </w: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20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3225" w:type="dxa"/>
            <w:vAlign w:val="center"/>
          </w:tcPr>
          <w:p w:rsidR="00B0276C" w:rsidRPr="00614E9A" w:rsidRDefault="00B0276C">
            <w:pPr>
              <w:pStyle w:val="p0"/>
              <w:spacing w:line="36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照明基础——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光源、灯具</w:t>
            </w:r>
          </w:p>
        </w:tc>
        <w:tc>
          <w:tcPr>
            <w:tcW w:w="979" w:type="dxa"/>
            <w:vAlign w:val="center"/>
          </w:tcPr>
          <w:p w:rsidR="00B0276C" w:rsidRPr="00614E9A" w:rsidRDefault="00B0276C">
            <w:pPr>
              <w:pStyle w:val="p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任元会</w:t>
            </w:r>
          </w:p>
        </w:tc>
        <w:tc>
          <w:tcPr>
            <w:tcW w:w="3390" w:type="dxa"/>
            <w:vAlign w:val="center"/>
          </w:tcPr>
          <w:p w:rsidR="00B0276C" w:rsidRPr="00614E9A" w:rsidRDefault="00B0276C">
            <w:pPr>
              <w:pStyle w:val="p0"/>
              <w:spacing w:line="36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照明节能——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绿色照明评价</w:t>
            </w:r>
          </w:p>
        </w:tc>
        <w:tc>
          <w:tcPr>
            <w:tcW w:w="979" w:type="dxa"/>
            <w:vAlign w:val="center"/>
          </w:tcPr>
          <w:p w:rsidR="00B0276C" w:rsidRPr="00614E9A" w:rsidRDefault="00B0276C">
            <w:pPr>
              <w:pStyle w:val="p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任元会</w:t>
            </w: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21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3225" w:type="dxa"/>
            <w:vAlign w:val="center"/>
          </w:tcPr>
          <w:p w:rsidR="00B0276C" w:rsidRPr="00614E9A" w:rsidRDefault="00B0276C">
            <w:pPr>
              <w:pStyle w:val="p0"/>
              <w:spacing w:line="36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照明配电</w:t>
            </w:r>
          </w:p>
        </w:tc>
        <w:tc>
          <w:tcPr>
            <w:tcW w:w="979" w:type="dxa"/>
            <w:vAlign w:val="center"/>
          </w:tcPr>
          <w:p w:rsidR="00B0276C" w:rsidRPr="00614E9A" w:rsidRDefault="00B0276C">
            <w:pPr>
              <w:pStyle w:val="p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任元会</w:t>
            </w:r>
          </w:p>
        </w:tc>
        <w:tc>
          <w:tcPr>
            <w:tcW w:w="3390" w:type="dxa"/>
            <w:vAlign w:val="center"/>
          </w:tcPr>
          <w:p w:rsidR="00B0276C" w:rsidRPr="00614E9A" w:rsidRDefault="00B0276C">
            <w:pPr>
              <w:pStyle w:val="p0"/>
              <w:spacing w:line="36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照明控制</w:t>
            </w:r>
          </w:p>
        </w:tc>
        <w:tc>
          <w:tcPr>
            <w:tcW w:w="979" w:type="dxa"/>
            <w:vAlign w:val="center"/>
          </w:tcPr>
          <w:p w:rsidR="00B0276C" w:rsidRPr="00614E9A" w:rsidRDefault="00B0276C">
            <w:pPr>
              <w:pStyle w:val="p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任元会</w:t>
            </w: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22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B0276C" w:rsidRPr="00614E9A" w:rsidRDefault="00B0276C">
            <w:pPr>
              <w:pStyle w:val="p0"/>
              <w:spacing w:line="36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照明计算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B0276C" w:rsidRPr="00614E9A" w:rsidRDefault="00B0276C">
            <w:pPr>
              <w:pStyle w:val="p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徐  华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:rsidR="00B0276C" w:rsidRPr="00614E9A" w:rsidRDefault="00B0276C">
            <w:pPr>
              <w:pStyle w:val="p0"/>
              <w:spacing w:line="36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照明安全——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应急照明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B0276C" w:rsidRPr="00614E9A" w:rsidRDefault="00B0276C">
            <w:pPr>
              <w:pStyle w:val="p0"/>
              <w:spacing w:line="36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徐  华</w:t>
            </w: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shd w:val="clear" w:color="auto" w:fill="E6E6E6"/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23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8573" w:type="dxa"/>
            <w:gridSpan w:val="4"/>
            <w:shd w:val="clear" w:color="auto" w:fill="E6E6E6"/>
            <w:vAlign w:val="center"/>
          </w:tcPr>
          <w:p w:rsidR="00B0276C" w:rsidRPr="00614E9A" w:rsidRDefault="00B45A57" w:rsidP="00614E9A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614E9A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与</w:t>
            </w:r>
            <w:r w:rsidR="000139C8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设计</w:t>
            </w:r>
            <w:r w:rsidRPr="00614E9A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大师面对面（嘉宾：许东亮，江海洋</w:t>
            </w:r>
            <w:r w:rsidR="00614E9A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）</w:t>
            </w: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24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3225" w:type="dxa"/>
            <w:vAlign w:val="center"/>
          </w:tcPr>
          <w:p w:rsidR="00B0276C" w:rsidRPr="00614E9A" w:rsidRDefault="00B0276C">
            <w:pPr>
              <w:pStyle w:val="p0"/>
              <w:spacing w:line="48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照明设计——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会展中心、厂房</w:t>
            </w:r>
          </w:p>
        </w:tc>
        <w:tc>
          <w:tcPr>
            <w:tcW w:w="979" w:type="dxa"/>
            <w:vAlign w:val="center"/>
          </w:tcPr>
          <w:p w:rsidR="00B0276C" w:rsidRPr="00614E9A" w:rsidRDefault="00B0276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牟宏毅</w:t>
            </w:r>
          </w:p>
        </w:tc>
        <w:tc>
          <w:tcPr>
            <w:tcW w:w="3390" w:type="dxa"/>
            <w:vAlign w:val="center"/>
          </w:tcPr>
          <w:p w:rsidR="00B0276C" w:rsidRPr="00614E9A" w:rsidRDefault="00B0276C" w:rsidP="005A5FA7">
            <w:pPr>
              <w:pStyle w:val="p0"/>
              <w:spacing w:line="48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照明设计—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商 业</w:t>
            </w:r>
            <w:r w:rsidR="005A5FA7" w:rsidRPr="00614E9A">
              <w:rPr>
                <w:rFonts w:asciiTheme="majorEastAsia" w:eastAsiaTheme="majorEastAsia" w:hAnsiTheme="majorEastAsia" w:hint="eastAsia"/>
                <w:color w:val="000000"/>
              </w:rPr>
              <w:t>，学 校，医院</w:t>
            </w:r>
          </w:p>
        </w:tc>
        <w:tc>
          <w:tcPr>
            <w:tcW w:w="979" w:type="dxa"/>
            <w:vAlign w:val="center"/>
          </w:tcPr>
          <w:p w:rsidR="00B0276C" w:rsidRPr="00614E9A" w:rsidRDefault="00B0276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牟宏毅</w:t>
            </w: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25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3225" w:type="dxa"/>
            <w:vAlign w:val="center"/>
          </w:tcPr>
          <w:p w:rsidR="00B0276C" w:rsidRPr="00614E9A" w:rsidRDefault="00B0276C">
            <w:pPr>
              <w:pStyle w:val="p0"/>
              <w:spacing w:line="48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照明设计——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住宅、办公</w:t>
            </w:r>
          </w:p>
        </w:tc>
        <w:tc>
          <w:tcPr>
            <w:tcW w:w="979" w:type="dxa"/>
            <w:vAlign w:val="center"/>
          </w:tcPr>
          <w:p w:rsidR="00B0276C" w:rsidRPr="00614E9A" w:rsidRDefault="00B0276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牟宏毅</w:t>
            </w:r>
          </w:p>
        </w:tc>
        <w:tc>
          <w:tcPr>
            <w:tcW w:w="3390" w:type="dxa"/>
            <w:vAlign w:val="center"/>
          </w:tcPr>
          <w:p w:rsidR="00B0276C" w:rsidRPr="00614E9A" w:rsidRDefault="005A5FA7" w:rsidP="005A5FA7">
            <w:pPr>
              <w:pStyle w:val="p0"/>
              <w:spacing w:line="48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照明设计软件应用</w:t>
            </w:r>
          </w:p>
        </w:tc>
        <w:tc>
          <w:tcPr>
            <w:tcW w:w="979" w:type="dxa"/>
            <w:vAlign w:val="center"/>
          </w:tcPr>
          <w:p w:rsidR="00B0276C" w:rsidRPr="00614E9A" w:rsidRDefault="005A5FA7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冯健</w:t>
            </w:r>
          </w:p>
        </w:tc>
      </w:tr>
      <w:tr w:rsidR="005A5FA7" w:rsidTr="005C0FCD">
        <w:trPr>
          <w:trHeight w:val="567"/>
          <w:jc w:val="center"/>
        </w:trPr>
        <w:tc>
          <w:tcPr>
            <w:tcW w:w="1188" w:type="dxa"/>
            <w:vAlign w:val="center"/>
          </w:tcPr>
          <w:p w:rsidR="005A5FA7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5A5FA7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26</w:t>
            </w:r>
            <w:r w:rsidR="005A5FA7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3225" w:type="dxa"/>
            <w:vAlign w:val="center"/>
          </w:tcPr>
          <w:p w:rsidR="005A5FA7" w:rsidRPr="00614E9A" w:rsidRDefault="005A5FA7" w:rsidP="005C0FCD">
            <w:pPr>
              <w:pStyle w:val="p0"/>
              <w:spacing w:line="48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照明设计软件应用</w:t>
            </w:r>
          </w:p>
        </w:tc>
        <w:tc>
          <w:tcPr>
            <w:tcW w:w="979" w:type="dxa"/>
            <w:vAlign w:val="center"/>
          </w:tcPr>
          <w:p w:rsidR="005A5FA7" w:rsidRPr="00614E9A" w:rsidRDefault="005A5FA7" w:rsidP="005C0FCD">
            <w:pPr>
              <w:pStyle w:val="p0"/>
              <w:spacing w:line="48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冯健</w:t>
            </w:r>
          </w:p>
        </w:tc>
        <w:tc>
          <w:tcPr>
            <w:tcW w:w="3390" w:type="dxa"/>
            <w:vAlign w:val="center"/>
          </w:tcPr>
          <w:p w:rsidR="005A5FA7" w:rsidRPr="00614E9A" w:rsidRDefault="005A5FA7" w:rsidP="005C0FCD">
            <w:pPr>
              <w:pStyle w:val="p0"/>
              <w:spacing w:line="48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照明设计软件应用</w:t>
            </w:r>
          </w:p>
        </w:tc>
        <w:tc>
          <w:tcPr>
            <w:tcW w:w="979" w:type="dxa"/>
            <w:vAlign w:val="center"/>
          </w:tcPr>
          <w:p w:rsidR="005A5FA7" w:rsidRPr="00614E9A" w:rsidRDefault="005A5FA7" w:rsidP="005C0FCD">
            <w:pPr>
              <w:pStyle w:val="p0"/>
              <w:spacing w:line="48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冯健</w:t>
            </w: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27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3225" w:type="dxa"/>
            <w:vAlign w:val="center"/>
          </w:tcPr>
          <w:p w:rsidR="00B0276C" w:rsidRPr="00614E9A" w:rsidRDefault="00B0276C">
            <w:pPr>
              <w:pStyle w:val="p0"/>
              <w:spacing w:line="48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景观照明设计</w:t>
            </w:r>
          </w:p>
        </w:tc>
        <w:tc>
          <w:tcPr>
            <w:tcW w:w="979" w:type="dxa"/>
            <w:vAlign w:val="center"/>
          </w:tcPr>
          <w:p w:rsidR="00B0276C" w:rsidRPr="00614E9A" w:rsidRDefault="00B0276C">
            <w:pPr>
              <w:pStyle w:val="p0"/>
              <w:spacing w:line="48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杜军</w:t>
            </w:r>
          </w:p>
        </w:tc>
        <w:tc>
          <w:tcPr>
            <w:tcW w:w="3390" w:type="dxa"/>
            <w:vAlign w:val="center"/>
          </w:tcPr>
          <w:p w:rsidR="00B0276C" w:rsidRPr="00614E9A" w:rsidRDefault="00B0276C">
            <w:pPr>
              <w:pStyle w:val="p0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实操训练——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景观照明设计</w:t>
            </w:r>
          </w:p>
        </w:tc>
        <w:tc>
          <w:tcPr>
            <w:tcW w:w="979" w:type="dxa"/>
            <w:vAlign w:val="center"/>
          </w:tcPr>
          <w:p w:rsidR="00B0276C" w:rsidRPr="00614E9A" w:rsidRDefault="00B0276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杜军</w:t>
            </w: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28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B0276C" w:rsidRPr="00614E9A" w:rsidRDefault="00B0276C">
            <w:pPr>
              <w:pStyle w:val="p0"/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施工组织设计——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文本编制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B0276C" w:rsidRPr="00614E9A" w:rsidRDefault="00B0276C">
            <w:pPr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熊清华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:rsidR="00B0276C" w:rsidRPr="00614E9A" w:rsidRDefault="00B0276C">
            <w:pPr>
              <w:pStyle w:val="p0"/>
              <w:spacing w:line="48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设计、施工交底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B0276C" w:rsidRPr="00614E9A" w:rsidRDefault="00B0276C">
            <w:pPr>
              <w:pStyle w:val="p0"/>
              <w:spacing w:line="48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熊清华</w:t>
            </w:r>
          </w:p>
        </w:tc>
      </w:tr>
      <w:tr w:rsidR="005A5FA7" w:rsidTr="0098326F">
        <w:trPr>
          <w:trHeight w:val="567"/>
          <w:jc w:val="center"/>
        </w:trPr>
        <w:tc>
          <w:tcPr>
            <w:tcW w:w="1188" w:type="dxa"/>
            <w:vAlign w:val="center"/>
          </w:tcPr>
          <w:p w:rsidR="005A5FA7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5A5FA7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29</w:t>
            </w:r>
            <w:r w:rsidR="005A5FA7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3225" w:type="dxa"/>
            <w:vAlign w:val="center"/>
          </w:tcPr>
          <w:p w:rsidR="005A5FA7" w:rsidRPr="00614E9A" w:rsidRDefault="009C3A2C" w:rsidP="009C3A2C">
            <w:pPr>
              <w:pStyle w:val="p0"/>
              <w:spacing w:line="48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实操复习</w:t>
            </w:r>
          </w:p>
        </w:tc>
        <w:tc>
          <w:tcPr>
            <w:tcW w:w="979" w:type="dxa"/>
            <w:vAlign w:val="center"/>
          </w:tcPr>
          <w:p w:rsidR="005A5FA7" w:rsidRPr="00614E9A" w:rsidRDefault="00566EC2" w:rsidP="0098326F">
            <w:pPr>
              <w:pStyle w:val="p0"/>
              <w:spacing w:line="48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马金柱</w:t>
            </w:r>
          </w:p>
        </w:tc>
        <w:tc>
          <w:tcPr>
            <w:tcW w:w="3390" w:type="dxa"/>
            <w:vAlign w:val="center"/>
          </w:tcPr>
          <w:p w:rsidR="005A5FA7" w:rsidRPr="00614E9A" w:rsidRDefault="009C3A2C" w:rsidP="009C3A2C">
            <w:pPr>
              <w:pStyle w:val="p0"/>
              <w:spacing w:line="480" w:lineRule="auto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实操复习</w:t>
            </w:r>
          </w:p>
        </w:tc>
        <w:tc>
          <w:tcPr>
            <w:tcW w:w="979" w:type="dxa"/>
            <w:vAlign w:val="center"/>
          </w:tcPr>
          <w:p w:rsidR="005A5FA7" w:rsidRPr="00614E9A" w:rsidRDefault="00566EC2" w:rsidP="0098326F">
            <w:pPr>
              <w:pStyle w:val="p0"/>
              <w:spacing w:line="480" w:lineRule="auto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马金柱</w:t>
            </w: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shd w:val="clear" w:color="auto" w:fill="E6E6E6"/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30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8573" w:type="dxa"/>
            <w:gridSpan w:val="4"/>
            <w:shd w:val="clear" w:color="auto" w:fill="E6E6E6"/>
          </w:tcPr>
          <w:p w:rsidR="00B0276C" w:rsidRPr="00614E9A" w:rsidRDefault="00B0276C" w:rsidP="00491C62">
            <w:pPr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8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31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4204" w:type="dxa"/>
            <w:gridSpan w:val="2"/>
            <w:vAlign w:val="center"/>
          </w:tcPr>
          <w:p w:rsidR="00B0276C" w:rsidRPr="00614E9A" w:rsidRDefault="00B0276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理论考试（9：00—11：00）</w:t>
            </w:r>
          </w:p>
        </w:tc>
        <w:tc>
          <w:tcPr>
            <w:tcW w:w="4369" w:type="dxa"/>
            <w:gridSpan w:val="2"/>
            <w:vAlign w:val="center"/>
          </w:tcPr>
          <w:p w:rsidR="00B0276C" w:rsidRPr="00614E9A" w:rsidRDefault="00B0276C">
            <w:pPr>
              <w:pStyle w:val="p0"/>
              <w:spacing w:line="480" w:lineRule="auto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1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8573" w:type="dxa"/>
            <w:gridSpan w:val="4"/>
            <w:vAlign w:val="center"/>
          </w:tcPr>
          <w:p w:rsidR="00B0276C" w:rsidRPr="00614E9A" w:rsidRDefault="00B0276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实操考核（机房9：00—16：00）</w:t>
            </w:r>
          </w:p>
        </w:tc>
      </w:tr>
      <w:tr w:rsidR="00B0276C">
        <w:trPr>
          <w:trHeight w:val="567"/>
          <w:jc w:val="center"/>
        </w:trPr>
        <w:tc>
          <w:tcPr>
            <w:tcW w:w="1188" w:type="dxa"/>
            <w:vAlign w:val="center"/>
          </w:tcPr>
          <w:p w:rsidR="00B0276C" w:rsidRPr="00614E9A" w:rsidRDefault="009C3A2C" w:rsidP="009C3A2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9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月</w:t>
            </w:r>
            <w:r w:rsidRPr="00614E9A">
              <w:rPr>
                <w:rFonts w:asciiTheme="majorEastAsia" w:eastAsiaTheme="majorEastAsia" w:hAnsiTheme="majorEastAsia" w:hint="eastAsia"/>
                <w:color w:val="000000"/>
              </w:rPr>
              <w:t>2</w:t>
            </w:r>
            <w:r w:rsidR="00B0276C" w:rsidRPr="00614E9A">
              <w:rPr>
                <w:rFonts w:asciiTheme="majorEastAsia" w:eastAsiaTheme="majorEastAsia" w:hAnsiTheme="majorEastAsia" w:hint="eastAsia"/>
                <w:color w:val="000000"/>
              </w:rPr>
              <w:t>日</w:t>
            </w:r>
          </w:p>
        </w:tc>
        <w:tc>
          <w:tcPr>
            <w:tcW w:w="8573" w:type="dxa"/>
            <w:gridSpan w:val="4"/>
            <w:vAlign w:val="center"/>
          </w:tcPr>
          <w:p w:rsidR="00B0276C" w:rsidRPr="00614E9A" w:rsidRDefault="00B0276C">
            <w:pPr>
              <w:rPr>
                <w:rFonts w:asciiTheme="majorEastAsia" w:eastAsiaTheme="majorEastAsia" w:hAnsiTheme="majorEastAsia"/>
                <w:color w:val="000000"/>
              </w:rPr>
            </w:pPr>
            <w:r w:rsidRPr="00614E9A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综合评审（8：30—17：30）</w:t>
            </w:r>
          </w:p>
        </w:tc>
      </w:tr>
    </w:tbl>
    <w:p w:rsidR="00E43C6C" w:rsidRDefault="00C46BD1">
      <w:pPr>
        <w:spacing w:line="360" w:lineRule="auto"/>
        <w:textAlignment w:val="baseline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注：</w:t>
      </w:r>
      <w:r w:rsidR="00614E9A"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>
        <w:rPr>
          <w:rFonts w:ascii="宋体" w:hAnsi="宋体" w:hint="eastAsia"/>
          <w:b/>
          <w:color w:val="000000"/>
          <w:sz w:val="24"/>
          <w:szCs w:val="24"/>
        </w:rPr>
        <w:t>培训地点：</w:t>
      </w:r>
      <w:r w:rsidR="00614E9A">
        <w:rPr>
          <w:rFonts w:ascii="宋体" w:hAnsi="宋体" w:hint="eastAsia"/>
          <w:b/>
          <w:color w:val="000000"/>
          <w:sz w:val="24"/>
          <w:szCs w:val="24"/>
        </w:rPr>
        <w:t>安徽省照明学会教育培训中心</w:t>
      </w:r>
      <w:r>
        <w:rPr>
          <w:rFonts w:ascii="宋体" w:hAnsi="宋体" w:hint="eastAsia"/>
          <w:b/>
          <w:color w:val="000000"/>
          <w:sz w:val="24"/>
          <w:szCs w:val="24"/>
        </w:rPr>
        <w:t>（</w:t>
      </w:r>
      <w:r w:rsidR="00614E9A">
        <w:rPr>
          <w:rFonts w:ascii="宋体" w:hAnsi="宋体" w:hint="eastAsia"/>
          <w:b/>
          <w:color w:val="000000"/>
          <w:sz w:val="24"/>
          <w:szCs w:val="24"/>
        </w:rPr>
        <w:t>合肥市包河区</w:t>
      </w:r>
      <w:r w:rsidR="00D00790">
        <w:rPr>
          <w:rFonts w:ascii="宋体" w:hAnsi="宋体" w:hint="eastAsia"/>
          <w:b/>
          <w:color w:val="000000"/>
          <w:sz w:val="24"/>
          <w:szCs w:val="24"/>
        </w:rPr>
        <w:t>曙光</w:t>
      </w:r>
      <w:r w:rsidR="00614E9A">
        <w:rPr>
          <w:rFonts w:ascii="宋体" w:hAnsi="宋体" w:hint="eastAsia"/>
          <w:b/>
          <w:color w:val="000000"/>
          <w:sz w:val="24"/>
          <w:szCs w:val="24"/>
        </w:rPr>
        <w:t>路3号水安股份大楼二层）</w:t>
      </w:r>
    </w:p>
    <w:p w:rsidR="00E43C6C" w:rsidRPr="00614E9A" w:rsidRDefault="00614E9A">
      <w:pPr>
        <w:spacing w:line="360" w:lineRule="auto"/>
        <w:textAlignment w:val="baseline"/>
        <w:rPr>
          <w:rFonts w:ascii="宋体" w:hAnsi="宋体"/>
          <w:b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    </w:t>
      </w:r>
      <w:r w:rsidRPr="00614E9A">
        <w:rPr>
          <w:rFonts w:ascii="宋体" w:hAnsi="宋体" w:hint="eastAsia"/>
          <w:b/>
          <w:color w:val="000000"/>
          <w:sz w:val="24"/>
          <w:szCs w:val="24"/>
        </w:rPr>
        <w:t>联系人：张祁老师，18656354455</w:t>
      </w:r>
    </w:p>
    <w:sectPr w:rsidR="00E43C6C" w:rsidRPr="00614E9A" w:rsidSect="00E43C6C">
      <w:pgSz w:w="11906" w:h="16838"/>
      <w:pgMar w:top="1440" w:right="851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924" w:rsidRDefault="00D10924" w:rsidP="00C8201D">
      <w:r>
        <w:separator/>
      </w:r>
    </w:p>
  </w:endnote>
  <w:endnote w:type="continuationSeparator" w:id="0">
    <w:p w:rsidR="00D10924" w:rsidRDefault="00D10924" w:rsidP="00C820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924" w:rsidRDefault="00D10924" w:rsidP="00C8201D">
      <w:r>
        <w:separator/>
      </w:r>
    </w:p>
  </w:footnote>
  <w:footnote w:type="continuationSeparator" w:id="0">
    <w:p w:rsidR="00D10924" w:rsidRDefault="00D10924" w:rsidP="00C820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C6C"/>
    <w:rsid w:val="000139C8"/>
    <w:rsid w:val="00335209"/>
    <w:rsid w:val="00456A0D"/>
    <w:rsid w:val="00491C62"/>
    <w:rsid w:val="00496DBE"/>
    <w:rsid w:val="004A406D"/>
    <w:rsid w:val="00566EC2"/>
    <w:rsid w:val="005A5FA7"/>
    <w:rsid w:val="00614E9A"/>
    <w:rsid w:val="006540E2"/>
    <w:rsid w:val="00725B30"/>
    <w:rsid w:val="007E0E0C"/>
    <w:rsid w:val="009C3A2C"/>
    <w:rsid w:val="00B0276C"/>
    <w:rsid w:val="00B45A57"/>
    <w:rsid w:val="00C46BD1"/>
    <w:rsid w:val="00C8201D"/>
    <w:rsid w:val="00D00790"/>
    <w:rsid w:val="00D10924"/>
    <w:rsid w:val="00DE54AE"/>
    <w:rsid w:val="00E43C6C"/>
    <w:rsid w:val="00E4716A"/>
    <w:rsid w:val="00EB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3C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E43C6C"/>
    <w:rPr>
      <w:sz w:val="18"/>
    </w:rPr>
  </w:style>
  <w:style w:type="paragraph" w:styleId="a4">
    <w:name w:val="footer"/>
    <w:basedOn w:val="a"/>
    <w:link w:val="Char"/>
    <w:rsid w:val="00E43C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E43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E43C6C"/>
    <w:pPr>
      <w:widowControl/>
    </w:pPr>
    <w:rPr>
      <w:kern w:val="0"/>
      <w:szCs w:val="21"/>
    </w:rPr>
  </w:style>
  <w:style w:type="character" w:customStyle="1" w:styleId="Char0">
    <w:name w:val="页眉 Char"/>
    <w:basedOn w:val="a0"/>
    <w:link w:val="a5"/>
    <w:rsid w:val="00E43C6C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E43C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105</Words>
  <Characters>599</Characters>
  <Application>Microsoft Office Word</Application>
  <DocSecurity>0</DocSecurity>
  <Lines>4</Lines>
  <Paragraphs>1</Paragraphs>
  <ScaleCrop>false</ScaleCrop>
  <Company>qh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照明设计师</dc:title>
  <dc:creator>xuhua</dc:creator>
  <cp:lastModifiedBy>Administrator</cp:lastModifiedBy>
  <cp:revision>9</cp:revision>
  <cp:lastPrinted>2014-10-09T00:41:00Z</cp:lastPrinted>
  <dcterms:created xsi:type="dcterms:W3CDTF">2015-07-29T03:26:00Z</dcterms:created>
  <dcterms:modified xsi:type="dcterms:W3CDTF">2015-08-03T03:05:00Z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2052-9.1.0.4856</vt:lpwstr>
  </property>
</Properties>
</file>